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2" w:rsidRPr="00D43372" w:rsidRDefault="00D43372" w:rsidP="00D43372">
      <w:pPr>
        <w:rPr>
          <w:rFonts w:ascii="黑体" w:eastAsia="黑体" w:hAnsi="黑体"/>
          <w:sz w:val="32"/>
        </w:rPr>
      </w:pPr>
      <w:r w:rsidRPr="00197056">
        <w:rPr>
          <w:rFonts w:ascii="黑体" w:eastAsia="黑体" w:hAnsi="黑体" w:hint="eastAsia"/>
          <w:sz w:val="32"/>
        </w:rPr>
        <w:t>附件1</w:t>
      </w:r>
    </w:p>
    <w:p w:rsidR="00D43372" w:rsidRPr="00197056" w:rsidRDefault="00D43372" w:rsidP="00D43372">
      <w:pPr>
        <w:jc w:val="center"/>
        <w:rPr>
          <w:rFonts w:ascii="华文中宋" w:eastAsia="华文中宋" w:hAnsi="华文中宋"/>
          <w:sz w:val="44"/>
        </w:rPr>
      </w:pPr>
      <w:bookmarkStart w:id="0" w:name="_GoBack"/>
      <w:r w:rsidRPr="00197056">
        <w:rPr>
          <w:rFonts w:ascii="华文中宋" w:eastAsia="华文中宋" w:hAnsi="华文中宋" w:hint="eastAsia"/>
          <w:sz w:val="44"/>
        </w:rPr>
        <w:t>万得信息技术股份有限公司简介</w:t>
      </w:r>
    </w:p>
    <w:bookmarkEnd w:id="0"/>
    <w:p w:rsidR="00D43372" w:rsidRDefault="00D43372" w:rsidP="00D43372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D43372" w:rsidRDefault="00D43372" w:rsidP="00D43372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6E609A">
        <w:rPr>
          <w:rFonts w:ascii="仿宋" w:eastAsia="仿宋" w:hAnsi="仿宋" w:hint="eastAsia"/>
          <w:sz w:val="32"/>
        </w:rPr>
        <w:t>万得信息技术股份有限公司</w:t>
      </w:r>
      <w:r w:rsidRPr="00D20555">
        <w:rPr>
          <w:rFonts w:ascii="仿宋" w:eastAsia="仿宋" w:hAnsi="仿宋" w:hint="eastAsia"/>
          <w:sz w:val="32"/>
        </w:rPr>
        <w:t>是中国大陆领先的金融数据、信息和软件服务企业。</w:t>
      </w:r>
      <w:r>
        <w:rPr>
          <w:rFonts w:ascii="仿宋" w:eastAsia="仿宋" w:hAnsi="仿宋" w:hint="eastAsia"/>
          <w:sz w:val="32"/>
        </w:rPr>
        <w:t>在金融财经数据领域，</w:t>
      </w:r>
      <w:r w:rsidRPr="008A3C6A">
        <w:rPr>
          <w:rFonts w:ascii="仿宋" w:eastAsia="仿宋" w:hAnsi="仿宋" w:hint="eastAsia"/>
          <w:sz w:val="32"/>
        </w:rPr>
        <w:t>已建成国内完整、准确的以金融证券数据为核心一流的大型金融工程和财经数据仓库，数据内容涵盖股票、基金、债券、外汇、保险、期货、金融衍生品、现货交易、宏观经济、财经新闻等领域</w:t>
      </w:r>
      <w:r>
        <w:rPr>
          <w:rFonts w:ascii="仿宋" w:eastAsia="仿宋" w:hAnsi="仿宋" w:hint="eastAsia"/>
          <w:sz w:val="32"/>
        </w:rPr>
        <w:t>。</w:t>
      </w:r>
    </w:p>
    <w:p w:rsidR="00D43372" w:rsidRPr="00857EBA" w:rsidRDefault="00D43372" w:rsidP="00D43372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8A3C6A">
        <w:rPr>
          <w:rFonts w:ascii="仿宋" w:eastAsia="仿宋" w:hAnsi="仿宋"/>
          <w:sz w:val="32"/>
        </w:rPr>
        <w:t>针对不同类型客户的需求，</w:t>
      </w:r>
      <w:r>
        <w:rPr>
          <w:rFonts w:ascii="仿宋" w:eastAsia="仿宋" w:hAnsi="仿宋" w:hint="eastAsia"/>
          <w:sz w:val="32"/>
        </w:rPr>
        <w:t>万得</w:t>
      </w:r>
      <w:r w:rsidRPr="008A3C6A">
        <w:rPr>
          <w:rFonts w:ascii="仿宋" w:eastAsia="仿宋" w:hAnsi="仿宋"/>
          <w:sz w:val="32"/>
        </w:rPr>
        <w:t>开发了一系列围绕信息检索、</w:t>
      </w:r>
      <w:r>
        <w:rPr>
          <w:rFonts w:ascii="仿宋" w:eastAsia="仿宋" w:hAnsi="仿宋"/>
          <w:sz w:val="32"/>
        </w:rPr>
        <w:t>数据提取与分析、投资组合管理应用等领域的专业分析软件与应用工具</w:t>
      </w:r>
      <w:r>
        <w:rPr>
          <w:rFonts w:ascii="仿宋" w:eastAsia="仿宋" w:hAnsi="仿宋" w:hint="eastAsia"/>
          <w:sz w:val="32"/>
        </w:rPr>
        <w:t>，让各类用户</w:t>
      </w:r>
      <w:r w:rsidRPr="008A3C6A">
        <w:rPr>
          <w:rFonts w:ascii="仿宋" w:eastAsia="仿宋" w:hAnsi="仿宋" w:hint="eastAsia"/>
          <w:sz w:val="32"/>
        </w:rPr>
        <w:t>能获取到及时、准确、完整的财经数据、信息和各种分析结果。</w:t>
      </w:r>
    </w:p>
    <w:p w:rsidR="00657064" w:rsidRPr="00D43372" w:rsidRDefault="00657064"/>
    <w:sectPr w:rsidR="00657064" w:rsidRPr="00D43372" w:rsidSect="007C15C5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2726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7C15C5" w:rsidRPr="007C15C5" w:rsidRDefault="00D43372">
        <w:pPr>
          <w:pStyle w:val="a3"/>
          <w:jc w:val="center"/>
          <w:rPr>
            <w:rFonts w:ascii="仿宋" w:eastAsia="仿宋" w:hAnsi="仿宋"/>
            <w:sz w:val="24"/>
          </w:rPr>
        </w:pPr>
        <w:r w:rsidRPr="007C15C5">
          <w:rPr>
            <w:rFonts w:ascii="仿宋" w:eastAsia="仿宋" w:hAnsi="仿宋"/>
            <w:sz w:val="24"/>
          </w:rPr>
          <w:fldChar w:fldCharType="begin"/>
        </w:r>
        <w:r w:rsidRPr="007C15C5">
          <w:rPr>
            <w:rFonts w:ascii="仿宋" w:eastAsia="仿宋" w:hAnsi="仿宋"/>
            <w:sz w:val="24"/>
          </w:rPr>
          <w:instrText>PAGE   \* MERGEFORMAT</w:instrText>
        </w:r>
        <w:r w:rsidRPr="007C15C5">
          <w:rPr>
            <w:rFonts w:ascii="仿宋" w:eastAsia="仿宋" w:hAnsi="仿宋"/>
            <w:sz w:val="24"/>
          </w:rPr>
          <w:fldChar w:fldCharType="separate"/>
        </w:r>
        <w:r w:rsidRPr="00D43372">
          <w:rPr>
            <w:rFonts w:ascii="仿宋" w:eastAsia="仿宋" w:hAnsi="仿宋"/>
            <w:noProof/>
            <w:sz w:val="24"/>
            <w:lang w:val="zh-CN"/>
          </w:rPr>
          <w:t>-</w:t>
        </w:r>
        <w:r>
          <w:rPr>
            <w:rFonts w:ascii="仿宋" w:eastAsia="仿宋" w:hAnsi="仿宋"/>
            <w:noProof/>
            <w:sz w:val="24"/>
          </w:rPr>
          <w:t xml:space="preserve"> 1 -</w:t>
        </w:r>
        <w:r w:rsidRPr="007C15C5">
          <w:rPr>
            <w:rFonts w:ascii="仿宋" w:eastAsia="仿宋" w:hAnsi="仿宋"/>
            <w:sz w:val="24"/>
          </w:rPr>
          <w:fldChar w:fldCharType="end"/>
        </w:r>
      </w:p>
    </w:sdtContent>
  </w:sdt>
  <w:p w:rsidR="007C15C5" w:rsidRPr="007C15C5" w:rsidRDefault="00D43372">
    <w:pPr>
      <w:pStyle w:val="a3"/>
      <w:rPr>
        <w:rFonts w:ascii="仿宋" w:eastAsia="仿宋" w:hAnsi="仿宋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2"/>
    <w:rsid w:val="00657064"/>
    <w:rsid w:val="00D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3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3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2018-09-06T02:51:00Z</dcterms:created>
  <dcterms:modified xsi:type="dcterms:W3CDTF">2018-09-06T02:53:00Z</dcterms:modified>
</cp:coreProperties>
</file>